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04619" w14:textId="77777777" w:rsidR="00AF018C" w:rsidRDefault="00AF018C" w:rsidP="00AF018C">
      <w:pPr>
        <w:jc w:val="right"/>
      </w:pPr>
      <w:r>
        <w:rPr>
          <w:noProof/>
        </w:rPr>
        <w:drawing>
          <wp:inline distT="0" distB="0" distL="0" distR="0" wp14:anchorId="78E849E2" wp14:editId="0267500D">
            <wp:extent cx="1483456" cy="1168842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425" cy="11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FED4" w14:textId="77777777" w:rsidR="00AF018C" w:rsidRDefault="00AF018C" w:rsidP="00AF018C">
      <w:pPr>
        <w:jc w:val="right"/>
      </w:pPr>
    </w:p>
    <w:p w14:paraId="7CC5EB5F" w14:textId="77777777" w:rsidR="00AF018C" w:rsidRDefault="00AF018C" w:rsidP="00AF018C">
      <w:pPr>
        <w:autoSpaceDE w:val="0"/>
        <w:autoSpaceDN w:val="0"/>
        <w:adjustRightInd w:val="0"/>
        <w:spacing w:after="0" w:line="240" w:lineRule="auto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4FE38BFA" w14:textId="77777777" w:rsidR="00AF018C" w:rsidRDefault="00AF018C" w:rsidP="00AF018C">
      <w:pPr>
        <w:autoSpaceDE w:val="0"/>
        <w:autoSpaceDN w:val="0"/>
        <w:adjustRightInd w:val="0"/>
        <w:spacing w:after="0" w:line="240" w:lineRule="auto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77DE862" w14:textId="77777777" w:rsidR="00AF018C" w:rsidRDefault="00AF018C" w:rsidP="00AF018C">
      <w:pPr>
        <w:autoSpaceDE w:val="0"/>
        <w:autoSpaceDN w:val="0"/>
        <w:adjustRightInd w:val="0"/>
        <w:spacing w:after="0" w:line="240" w:lineRule="auto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6448ED63" w14:textId="77777777" w:rsidR="00AF018C" w:rsidRDefault="00AF018C" w:rsidP="00AF018C">
      <w:pPr>
        <w:autoSpaceDE w:val="0"/>
        <w:autoSpaceDN w:val="0"/>
        <w:adjustRightInd w:val="0"/>
        <w:spacing w:after="0" w:line="240" w:lineRule="auto"/>
        <w:rPr>
          <w:rFonts w:ascii="OpenSans-Bold" w:hAnsi="OpenSans-Bold" w:cs="OpenSans-Bold"/>
          <w:b/>
          <w:bCs/>
          <w:color w:val="333333"/>
          <w:sz w:val="21"/>
          <w:szCs w:val="21"/>
          <w:lang w:val="it-IT"/>
        </w:rPr>
      </w:pPr>
    </w:p>
    <w:p w14:paraId="5CC7DD7C" w14:textId="77777777" w:rsidR="00AF018C" w:rsidRPr="00604DFF" w:rsidRDefault="00AF018C" w:rsidP="00AF018C">
      <w:pPr>
        <w:autoSpaceDE w:val="0"/>
        <w:autoSpaceDN w:val="0"/>
        <w:adjustRightInd w:val="0"/>
        <w:spacing w:after="0" w:line="240" w:lineRule="auto"/>
        <w:jc w:val="center"/>
        <w:rPr>
          <w:lang w:val="it-IT"/>
        </w:rPr>
      </w:pP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 xml:space="preserve">CCI - SIO Atelier </w:t>
      </w:r>
      <w:r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2 -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 xml:space="preserve"> SACCHETTO Vladimir le </w:t>
      </w:r>
      <w:r w:rsidR="0009046F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05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/</w:t>
      </w:r>
      <w:r w:rsidR="0009046F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07</w:t>
      </w:r>
      <w:r w:rsidRPr="004C2335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/</w:t>
      </w:r>
      <w:r w:rsidR="0009046F">
        <w:rPr>
          <w:rFonts w:ascii="OpenSans-Bold" w:hAnsi="OpenSans-Bold" w:cs="OpenSans-Bold"/>
          <w:b/>
          <w:bCs/>
          <w:color w:val="333333"/>
          <w:sz w:val="33"/>
          <w:szCs w:val="33"/>
          <w:lang w:val="it-IT"/>
        </w:rPr>
        <w:t>2022</w:t>
      </w:r>
    </w:p>
    <w:p w14:paraId="7A88B4D0" w14:textId="77777777" w:rsidR="00AF018C" w:rsidRPr="00604DFF" w:rsidRDefault="00AF018C" w:rsidP="00AF018C">
      <w:pPr>
        <w:rPr>
          <w:lang w:val="it-IT"/>
        </w:rPr>
      </w:pPr>
    </w:p>
    <w:p w14:paraId="698D7670" w14:textId="77777777" w:rsidR="00AF018C" w:rsidRDefault="00AF018C" w:rsidP="00AF018C">
      <w:pPr>
        <w:rPr>
          <w:lang w:val="it-IT"/>
        </w:rPr>
      </w:pPr>
    </w:p>
    <w:p w14:paraId="73058FA9" w14:textId="77777777" w:rsidR="0009046F" w:rsidRDefault="0009046F" w:rsidP="00AF018C">
      <w:pPr>
        <w:rPr>
          <w:lang w:val="it-IT"/>
        </w:rPr>
      </w:pPr>
    </w:p>
    <w:p w14:paraId="37653298" w14:textId="77777777" w:rsidR="0009046F" w:rsidRDefault="0009046F" w:rsidP="00AF018C">
      <w:pPr>
        <w:rPr>
          <w:lang w:val="it-IT"/>
        </w:rPr>
      </w:pPr>
    </w:p>
    <w:p w14:paraId="4052AFC9" w14:textId="77777777" w:rsidR="0009046F" w:rsidRDefault="0009046F" w:rsidP="00AF018C">
      <w:pPr>
        <w:rPr>
          <w:lang w:val="it-IT"/>
        </w:rPr>
      </w:pPr>
    </w:p>
    <w:p w14:paraId="3F2E7F32" w14:textId="77777777" w:rsidR="0009046F" w:rsidRPr="00604DFF" w:rsidRDefault="0009046F" w:rsidP="00AF018C">
      <w:pPr>
        <w:rPr>
          <w:lang w:val="it-IT"/>
        </w:rPr>
      </w:pPr>
    </w:p>
    <w:p w14:paraId="75D27E72" w14:textId="77777777" w:rsidR="00AF018C" w:rsidRPr="000104C9" w:rsidRDefault="00AF018C" w:rsidP="00AF018C">
      <w:pPr>
        <w:jc w:val="center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76BA65" wp14:editId="75D98CF5">
                <wp:simplePos x="0" y="0"/>
                <wp:positionH relativeFrom="margin">
                  <wp:align>left</wp:align>
                </wp:positionH>
                <wp:positionV relativeFrom="margin">
                  <wp:posOffset>3570605</wp:posOffset>
                </wp:positionV>
                <wp:extent cx="5683250" cy="361950"/>
                <wp:effectExtent l="0" t="0" r="0" b="0"/>
                <wp:wrapSquare wrapText="bothSides"/>
                <wp:docPr id="63" name="WordArt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683250" cy="3619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CF2D5" w14:textId="77777777" w:rsidR="00AF018C" w:rsidRPr="00BB490E" w:rsidRDefault="0009046F" w:rsidP="00AF018C">
                            <w:pPr>
                              <w:jc w:val="center"/>
                              <w:rPr>
                                <w:color w:val="0070C0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9046F">
                              <w:rPr>
                                <w:color w:val="0070C0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tx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Gestion de la veille technologique en CRUD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76BA65" id="_x0000_t202" coordsize="21600,21600" o:spt="202" path="m,l,21600r21600,l21600,xe">
                <v:stroke joinstyle="miter"/>
                <v:path gradientshapeok="t" o:connecttype="rect"/>
              </v:shapetype>
              <v:shape id="WordArt 31" o:spid="_x0000_s1026" type="#_x0000_t202" style="position:absolute;left:0;text-align:left;margin-left:0;margin-top:281.15pt;width:447.5pt;height:28.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" filled="f" stroked="f">
                <v:stroke joinstyle="round"/>
                <o:lock v:ext="edit" shapetype="t"/>
                <v:textbox>
                  <w:txbxContent>
                    <w:p w14:paraId="1A8CF2D5" w14:textId="77777777" w:rsidR="00AF018C" w:rsidRPr="00BB490E" w:rsidRDefault="0009046F" w:rsidP="00AF018C">
                      <w:pPr>
                        <w:jc w:val="center"/>
                        <w:rPr>
                          <w:color w:val="0070C0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9046F">
                        <w:rPr>
                          <w:color w:val="0070C0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tx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Gestion de la veille technologique en CRUD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749E117" w14:textId="77777777" w:rsidR="00AF018C" w:rsidRPr="000104C9" w:rsidRDefault="00AF018C" w:rsidP="00AF018C">
      <w:pPr>
        <w:jc w:val="center"/>
        <w:rPr>
          <w:lang w:val="it-IT"/>
        </w:rPr>
      </w:pPr>
    </w:p>
    <w:p w14:paraId="584CE4A1" w14:textId="77777777" w:rsidR="00AF018C" w:rsidRDefault="00AF018C" w:rsidP="00AF018C">
      <w:pPr>
        <w:jc w:val="center"/>
        <w:rPr>
          <w:lang w:val="it-IT"/>
        </w:rPr>
      </w:pPr>
    </w:p>
    <w:p w14:paraId="18EBD3F3" w14:textId="77777777" w:rsidR="0009046F" w:rsidRPr="000104C9" w:rsidRDefault="0009046F" w:rsidP="00AF018C">
      <w:pPr>
        <w:jc w:val="center"/>
        <w:rPr>
          <w:lang w:val="it-IT"/>
        </w:rPr>
      </w:pPr>
    </w:p>
    <w:p w14:paraId="2A2ED47D" w14:textId="77777777" w:rsidR="00AF018C" w:rsidRPr="000104C9" w:rsidRDefault="00AF018C" w:rsidP="00AF018C">
      <w:pPr>
        <w:jc w:val="center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0182CC" wp14:editId="7303A63F">
                <wp:simplePos x="0" y="0"/>
                <wp:positionH relativeFrom="margin">
                  <wp:posOffset>-245745</wp:posOffset>
                </wp:positionH>
                <wp:positionV relativeFrom="margin">
                  <wp:posOffset>4764405</wp:posOffset>
                </wp:positionV>
                <wp:extent cx="6223000" cy="336550"/>
                <wp:effectExtent l="0" t="0" r="0" b="0"/>
                <wp:wrapSquare wrapText="bothSides"/>
                <wp:docPr id="60" name="WordArt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223000" cy="3365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5A6C3" w14:textId="77777777" w:rsidR="00AF018C" w:rsidRPr="00923606" w:rsidRDefault="00AF018C" w:rsidP="00AF018C">
                            <w:pPr>
                              <w:jc w:val="center"/>
                              <w:rPr>
                                <w:color w:val="ED7D31" w:themeColor="accent2"/>
                                <w:sz w:val="48"/>
                                <w:szCs w:val="48"/>
                                <w14:shadow w14:blurRad="63500" w14:dist="0" w14:dir="0" w14:sx="102000" w14:sy="102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3606">
                              <w:rPr>
                                <w:color w:val="ED7D31" w:themeColor="accent2"/>
                                <w:sz w:val="48"/>
                                <w:szCs w:val="48"/>
                                <w14:shadow w14:blurRad="63500" w14:dist="0" w14:dir="0" w14:sx="102000" w14:sy="102000" w14:kx="0" w14:ky="0" w14:algn="c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Rédaction de documentation utilisateur efficace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42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182CC" id="_x0000_s1027" type="#_x0000_t202" style="position:absolute;left:0;text-align:left;margin-left:-19.35pt;margin-top:375.15pt;width:490pt;height:2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" filled="f" stroked="f">
                <v:stroke joinstyle="round"/>
                <o:lock v:ext="edit" shapetype="t"/>
                <v:textbox>
                  <w:txbxContent>
                    <w:p w14:paraId="1255A6C3" w14:textId="77777777" w:rsidR="00AF018C" w:rsidRPr="00923606" w:rsidRDefault="00AF018C" w:rsidP="00AF018C">
                      <w:pPr>
                        <w:jc w:val="center"/>
                        <w:rPr>
                          <w:color w:val="ED7D31" w:themeColor="accent2"/>
                          <w:sz w:val="48"/>
                          <w:szCs w:val="48"/>
                          <w14:shadow w14:blurRad="63500" w14:dist="0" w14:dir="0" w14:sx="102000" w14:sy="102000" w14:kx="0" w14:ky="0" w14:algn="ctr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3606">
                        <w:rPr>
                          <w:color w:val="ED7D31" w:themeColor="accent2"/>
                          <w:sz w:val="48"/>
                          <w:szCs w:val="48"/>
                          <w14:shadow w14:blurRad="63500" w14:dist="0" w14:dir="0" w14:sx="102000" w14:sy="102000" w14:kx="0" w14:ky="0" w14:algn="ctr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Rédaction de documentation utilisateur efficace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19A96A0" w14:textId="77777777" w:rsidR="00AF018C" w:rsidRPr="000104C9" w:rsidRDefault="0009046F" w:rsidP="00AF018C">
      <w:pPr>
        <w:jc w:val="center"/>
        <w:rPr>
          <w:lang w:val="it-IT"/>
        </w:rPr>
      </w:pPr>
      <w:r>
        <w:rPr>
          <w:noProof/>
        </w:rPr>
        <w:drawing>
          <wp:inline distT="0" distB="0" distL="0" distR="0" wp14:anchorId="6E0DAC6E" wp14:editId="1D9CE762">
            <wp:extent cx="4743450" cy="2482573"/>
            <wp:effectExtent l="0" t="0" r="0" b="0"/>
            <wp:docPr id="1" name="Image 1" descr="CRUD sur Laravel 8 | Ours Bla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UD sur Laravel 8 | Ours Blan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577" cy="248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6274" w14:textId="77777777" w:rsidR="00AF018C" w:rsidRPr="00A37883" w:rsidRDefault="00AF018C" w:rsidP="00AF018C">
      <w:pPr>
        <w:jc w:val="center"/>
        <w:rPr>
          <w:rFonts w:ascii="Times New Roman" w:hAnsi="Times New Roman" w:cs="Times New Roman"/>
          <w:color w:val="4472C4" w:themeColor="accent1"/>
          <w:sz w:val="96"/>
          <w:szCs w:val="96"/>
        </w:rPr>
      </w:pPr>
      <w:r w:rsidRPr="00A37883">
        <w:rPr>
          <w:rFonts w:ascii="Times New Roman" w:hAnsi="Times New Roman" w:cs="Times New Roman"/>
          <w:color w:val="4472C4" w:themeColor="accent1"/>
          <w:sz w:val="96"/>
          <w:szCs w:val="96"/>
        </w:rPr>
        <w:lastRenderedPageBreak/>
        <w:t>SOMMAIRE</w:t>
      </w:r>
    </w:p>
    <w:p w14:paraId="1E7AA5F4" w14:textId="77777777" w:rsidR="00AF018C" w:rsidRDefault="00AF018C" w:rsidP="00AF018C">
      <w:pPr>
        <w:rPr>
          <w:rFonts w:ascii="Open Sans" w:hAnsi="Open Sans" w:cs="Open Sans"/>
          <w:sz w:val="24"/>
          <w:szCs w:val="24"/>
        </w:rPr>
      </w:pPr>
    </w:p>
    <w:p w14:paraId="623D42C1" w14:textId="77777777" w:rsidR="00AF018C" w:rsidRPr="00EA6572" w:rsidRDefault="00122CBA" w:rsidP="00AF018C">
      <w:pPr>
        <w:pStyle w:val="Paragraphedeliste"/>
        <w:numPr>
          <w:ilvl w:val="0"/>
          <w:numId w:val="1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Mise en ligne du Portfolio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rStyle w:val="Rfrenceintense"/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rStyle w:val="Rfrenceintense"/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proofErr w:type="gramStart"/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proofErr w:type="gramEnd"/>
      <w:r w:rsidR="00E51897" w:rsidRPr="00E51897">
        <w:rPr>
          <w:sz w:val="32"/>
          <w:szCs w:val="32"/>
        </w:rPr>
        <w:t xml:space="preserve"> </w:t>
      </w:r>
      <w:r w:rsidR="007417A1">
        <w:rPr>
          <w:rStyle w:val="Rfrenceintense"/>
          <w:sz w:val="32"/>
          <w:szCs w:val="32"/>
        </w:rPr>
        <w:t>3</w:t>
      </w:r>
    </w:p>
    <w:p w14:paraId="6336D109" w14:textId="77777777" w:rsidR="00AF018C" w:rsidRPr="00EA6572" w:rsidRDefault="00AF018C" w:rsidP="00AF018C">
      <w:pPr>
        <w:pStyle w:val="Paragraphedeliste"/>
        <w:rPr>
          <w:rStyle w:val="Rfrenceintense"/>
          <w:sz w:val="32"/>
          <w:szCs w:val="32"/>
        </w:rPr>
      </w:pPr>
    </w:p>
    <w:p w14:paraId="48FE27D3" w14:textId="77777777" w:rsidR="00AF018C" w:rsidRPr="00EA6572" w:rsidRDefault="00122CBA" w:rsidP="00AF018C">
      <w:pPr>
        <w:pStyle w:val="Paragraphedeliste"/>
        <w:numPr>
          <w:ilvl w:val="0"/>
          <w:numId w:val="1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Eléments de la veille technologique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rStyle w:val="Rfrenceintense"/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proofErr w:type="gramStart"/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proofErr w:type="gramEnd"/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7417A1">
        <w:rPr>
          <w:rStyle w:val="Rfrenceintense"/>
          <w:sz w:val="32"/>
          <w:szCs w:val="32"/>
        </w:rPr>
        <w:t>3</w:t>
      </w:r>
    </w:p>
    <w:p w14:paraId="594AB686" w14:textId="77777777" w:rsidR="00AF018C" w:rsidRPr="00EA6572" w:rsidRDefault="00AF018C" w:rsidP="00AF018C">
      <w:pPr>
        <w:pStyle w:val="Paragraphedeliste"/>
        <w:rPr>
          <w:rStyle w:val="Rfrenceintense"/>
          <w:sz w:val="32"/>
          <w:szCs w:val="32"/>
        </w:rPr>
      </w:pPr>
    </w:p>
    <w:p w14:paraId="22490999" w14:textId="77777777" w:rsidR="00AF018C" w:rsidRDefault="00E51897" w:rsidP="00AF018C">
      <w:pPr>
        <w:pStyle w:val="Paragraphedeliste"/>
        <w:numPr>
          <w:ilvl w:val="0"/>
          <w:numId w:val="1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Page admin pour saisir, modifier et supprimer les articles.</w:t>
      </w:r>
      <w:r w:rsidRPr="00E51897">
        <w:rPr>
          <w:sz w:val="32"/>
          <w:szCs w:val="32"/>
        </w:rPr>
        <w:t xml:space="preserve"> </w:t>
      </w:r>
      <w:r>
        <w:rPr>
          <w:rStyle w:val="Rfrenceintense"/>
          <w:sz w:val="32"/>
          <w:szCs w:val="32"/>
        </w:rPr>
        <w:t>.</w:t>
      </w:r>
      <w:r w:rsidRPr="00E51897">
        <w:rPr>
          <w:sz w:val="32"/>
          <w:szCs w:val="32"/>
        </w:rPr>
        <w:t xml:space="preserve"> </w:t>
      </w:r>
      <w:r>
        <w:rPr>
          <w:rStyle w:val="Rfrenceintense"/>
          <w:sz w:val="32"/>
          <w:szCs w:val="32"/>
        </w:rPr>
        <w:t>.</w:t>
      </w:r>
      <w:r w:rsidRPr="00E51897">
        <w:rPr>
          <w:sz w:val="32"/>
          <w:szCs w:val="32"/>
        </w:rPr>
        <w:t xml:space="preserve"> </w:t>
      </w:r>
      <w:r w:rsidR="007417A1">
        <w:rPr>
          <w:rStyle w:val="Rfrenceintense"/>
          <w:sz w:val="32"/>
          <w:szCs w:val="32"/>
        </w:rPr>
        <w:t>4</w:t>
      </w:r>
    </w:p>
    <w:p w14:paraId="67020108" w14:textId="77777777" w:rsidR="00AF018C" w:rsidRPr="00430029" w:rsidRDefault="00AF018C" w:rsidP="00AF018C">
      <w:pPr>
        <w:pStyle w:val="Paragraphedeliste"/>
        <w:rPr>
          <w:rStyle w:val="Rfrenceintense"/>
          <w:sz w:val="32"/>
          <w:szCs w:val="32"/>
        </w:rPr>
      </w:pPr>
    </w:p>
    <w:p w14:paraId="52EE7090" w14:textId="77777777" w:rsidR="00AF018C" w:rsidRDefault="00122CBA" w:rsidP="00AF018C">
      <w:pPr>
        <w:pStyle w:val="Paragraphedeliste"/>
        <w:numPr>
          <w:ilvl w:val="0"/>
          <w:numId w:val="1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Formulaire de saisie</w:t>
      </w:r>
      <w:r w:rsidR="00E51897">
        <w:rPr>
          <w:rStyle w:val="Rfrenceintense"/>
          <w:sz w:val="32"/>
          <w:szCs w:val="32"/>
        </w:rPr>
        <w:t>, modification et suppression</w:t>
      </w:r>
      <w:r>
        <w:rPr>
          <w:rStyle w:val="Rfrenceintense"/>
          <w:sz w:val="32"/>
          <w:szCs w:val="32"/>
        </w:rPr>
        <w:t xml:space="preserve"> article</w:t>
      </w:r>
      <w:proofErr w:type="gramStart"/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r w:rsidR="00E51897" w:rsidRPr="00E51897">
        <w:rPr>
          <w:sz w:val="32"/>
          <w:szCs w:val="32"/>
        </w:rPr>
        <w:t xml:space="preserve"> </w:t>
      </w:r>
      <w:r w:rsidR="00E51897">
        <w:rPr>
          <w:rStyle w:val="Rfrenceintense"/>
          <w:sz w:val="32"/>
          <w:szCs w:val="32"/>
        </w:rPr>
        <w:t>.</w:t>
      </w:r>
      <w:proofErr w:type="gramEnd"/>
      <w:r w:rsidR="00E51897" w:rsidRPr="00E51897">
        <w:rPr>
          <w:sz w:val="32"/>
          <w:szCs w:val="32"/>
        </w:rPr>
        <w:t xml:space="preserve"> </w:t>
      </w:r>
      <w:r w:rsidR="007417A1">
        <w:rPr>
          <w:rStyle w:val="Rfrenceintense"/>
          <w:sz w:val="32"/>
          <w:szCs w:val="32"/>
        </w:rPr>
        <w:t>5</w:t>
      </w:r>
    </w:p>
    <w:p w14:paraId="20612A4B" w14:textId="77777777" w:rsidR="00AF018C" w:rsidRDefault="00AF018C" w:rsidP="00E51897">
      <w:pPr>
        <w:rPr>
          <w:rStyle w:val="Rfrenceintense"/>
          <w:sz w:val="32"/>
          <w:szCs w:val="32"/>
        </w:rPr>
      </w:pPr>
    </w:p>
    <w:p w14:paraId="4AA03AE4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000006C9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1C110B36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54E7E751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5FA1E7BD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61442B47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0F3D3908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3AC1B382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341066A2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743E179C" w14:textId="77777777" w:rsidR="009F1F54" w:rsidRDefault="009F1F54" w:rsidP="00E51897">
      <w:pPr>
        <w:rPr>
          <w:rStyle w:val="Rfrenceintense"/>
          <w:sz w:val="32"/>
          <w:szCs w:val="32"/>
        </w:rPr>
      </w:pPr>
    </w:p>
    <w:p w14:paraId="0D1CB5CF" w14:textId="77777777" w:rsidR="009F1F54" w:rsidRDefault="009F1F54" w:rsidP="00E51897">
      <w:pPr>
        <w:rPr>
          <w:rStyle w:val="Rfrenceintense"/>
          <w:sz w:val="32"/>
          <w:szCs w:val="32"/>
        </w:rPr>
      </w:pPr>
    </w:p>
    <w:p w14:paraId="21777CAD" w14:textId="77777777" w:rsidR="009F1F54" w:rsidRDefault="009F1F54" w:rsidP="00E51897">
      <w:pPr>
        <w:rPr>
          <w:rStyle w:val="Rfrenceintense"/>
          <w:sz w:val="32"/>
          <w:szCs w:val="32"/>
        </w:rPr>
      </w:pPr>
    </w:p>
    <w:p w14:paraId="7FF6AE58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358B5A55" w14:textId="77777777" w:rsidR="00E51897" w:rsidRDefault="00E51897" w:rsidP="00E51897">
      <w:pPr>
        <w:rPr>
          <w:rStyle w:val="Rfrenceintense"/>
          <w:sz w:val="32"/>
          <w:szCs w:val="32"/>
        </w:rPr>
      </w:pPr>
    </w:p>
    <w:p w14:paraId="3E154C2A" w14:textId="77777777" w:rsidR="00E51897" w:rsidRPr="00E51897" w:rsidRDefault="00E51897" w:rsidP="00E51897">
      <w:pPr>
        <w:pStyle w:val="Paragraphedeliste"/>
        <w:numPr>
          <w:ilvl w:val="0"/>
          <w:numId w:val="2"/>
        </w:numPr>
        <w:rPr>
          <w:rStyle w:val="Rfrenceintense"/>
          <w:sz w:val="32"/>
          <w:szCs w:val="32"/>
        </w:rPr>
      </w:pPr>
      <w:r w:rsidRPr="00E51897">
        <w:rPr>
          <w:rStyle w:val="Rfrenceintense"/>
          <w:sz w:val="32"/>
          <w:szCs w:val="32"/>
        </w:rPr>
        <w:lastRenderedPageBreak/>
        <w:t>Mise en ligne du Portfolio</w:t>
      </w:r>
    </w:p>
    <w:p w14:paraId="5217C691" w14:textId="77777777" w:rsidR="00E51897" w:rsidRDefault="00E51897" w:rsidP="00E5189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Le Portfolio est accessible depuis le lien </w:t>
      </w:r>
      <w:hyperlink r:id="rId9" w:history="1">
        <w:r w:rsidRPr="00CF3A65">
          <w:rPr>
            <w:rStyle w:val="Lienhypertexte"/>
            <w:rFonts w:ascii="Segoe UI" w:hAnsi="Segoe UI" w:cs="Segoe UI"/>
            <w:sz w:val="24"/>
            <w:szCs w:val="24"/>
          </w:rPr>
          <w:t>www.vladimir-portfolio.com</w:t>
        </w:r>
      </w:hyperlink>
    </w:p>
    <w:p w14:paraId="7529844F" w14:textId="77777777" w:rsidR="00E51897" w:rsidRPr="00E51897" w:rsidRDefault="00E51897" w:rsidP="006009E2">
      <w:pPr>
        <w:jc w:val="center"/>
        <w:rPr>
          <w:rFonts w:ascii="Segoe UI" w:hAnsi="Segoe UI" w:cs="Segoe UI"/>
          <w:sz w:val="24"/>
          <w:szCs w:val="24"/>
        </w:rPr>
      </w:pPr>
      <w:r w:rsidRPr="00E51897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276551FA" wp14:editId="7506A036">
            <wp:extent cx="4448386" cy="2292350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4403" cy="22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085" w14:textId="77777777" w:rsidR="00E51897" w:rsidRPr="00EA6572" w:rsidRDefault="00E51897" w:rsidP="00E51897">
      <w:pPr>
        <w:pStyle w:val="Paragraphedeliste"/>
        <w:rPr>
          <w:rStyle w:val="Rfrenceintense"/>
          <w:sz w:val="32"/>
          <w:szCs w:val="32"/>
        </w:rPr>
      </w:pPr>
    </w:p>
    <w:p w14:paraId="43DD680A" w14:textId="77777777" w:rsidR="00E51897" w:rsidRPr="00EA6572" w:rsidRDefault="00E51897" w:rsidP="00E51897">
      <w:pPr>
        <w:pStyle w:val="Paragraphedeliste"/>
        <w:numPr>
          <w:ilvl w:val="0"/>
          <w:numId w:val="2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Eléments de la veille technologique</w:t>
      </w:r>
    </w:p>
    <w:p w14:paraId="1FED2CCA" w14:textId="77777777" w:rsidR="00E51897" w:rsidRDefault="00E51897" w:rsidP="00E5189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Nous avons la </w:t>
      </w:r>
      <w:r w:rsidR="006009E2">
        <w:rPr>
          <w:rFonts w:ascii="Segoe UI" w:hAnsi="Segoe UI" w:cs="Segoe UI"/>
          <w:sz w:val="24"/>
          <w:szCs w:val="24"/>
        </w:rPr>
        <w:t>possibilité</w:t>
      </w:r>
      <w:r>
        <w:rPr>
          <w:rFonts w:ascii="Segoe UI" w:hAnsi="Segoe UI" w:cs="Segoe UI"/>
          <w:sz w:val="24"/>
          <w:szCs w:val="24"/>
        </w:rPr>
        <w:t xml:space="preserve"> de visualiser des </w:t>
      </w:r>
      <w:r w:rsidR="006009E2">
        <w:rPr>
          <w:rFonts w:ascii="Segoe UI" w:hAnsi="Segoe UI" w:cs="Segoe UI"/>
          <w:sz w:val="24"/>
          <w:szCs w:val="24"/>
        </w:rPr>
        <w:t>éléments</w:t>
      </w:r>
      <w:r>
        <w:rPr>
          <w:rFonts w:ascii="Segoe UI" w:hAnsi="Segoe UI" w:cs="Segoe UI"/>
          <w:sz w:val="24"/>
          <w:szCs w:val="24"/>
        </w:rPr>
        <w:t xml:space="preserve"> de la veille technologique à travers la page </w:t>
      </w:r>
      <w:r w:rsidR="006009E2">
        <w:rPr>
          <w:rFonts w:ascii="Segoe UI" w:hAnsi="Segoe UI" w:cs="Segoe UI"/>
          <w:sz w:val="24"/>
          <w:szCs w:val="24"/>
        </w:rPr>
        <w:t>dédiée</w:t>
      </w:r>
      <w:r>
        <w:rPr>
          <w:rFonts w:ascii="Segoe UI" w:hAnsi="Segoe UI" w:cs="Segoe UI"/>
          <w:sz w:val="24"/>
          <w:szCs w:val="24"/>
        </w:rPr>
        <w:t xml:space="preserve"> </w:t>
      </w:r>
      <w:hyperlink r:id="rId11" w:history="1">
        <w:r w:rsidR="006009E2" w:rsidRPr="00CF3A65">
          <w:rPr>
            <w:rStyle w:val="Lienhypertexte"/>
            <w:rFonts w:ascii="Segoe UI" w:hAnsi="Segoe UI" w:cs="Segoe UI"/>
            <w:sz w:val="24"/>
            <w:szCs w:val="24"/>
          </w:rPr>
          <w:t>www.vladimir-portfolio.com/veille-technologique</w:t>
        </w:r>
      </w:hyperlink>
    </w:p>
    <w:p w14:paraId="68DBFD19" w14:textId="77777777" w:rsidR="006009E2" w:rsidRPr="00E51897" w:rsidRDefault="006009E2" w:rsidP="006009E2">
      <w:pPr>
        <w:jc w:val="center"/>
        <w:rPr>
          <w:rFonts w:ascii="Segoe UI" w:hAnsi="Segoe UI" w:cs="Segoe UI"/>
          <w:sz w:val="24"/>
          <w:szCs w:val="24"/>
        </w:rPr>
      </w:pPr>
      <w:r w:rsidRPr="006009E2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1A3D20E5" wp14:editId="3623AC9C">
            <wp:extent cx="4489450" cy="2295696"/>
            <wp:effectExtent l="0" t="0" r="635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753" cy="22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9E2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11A1B816" wp14:editId="041FEE8D">
            <wp:extent cx="4476750" cy="204000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92"/>
                    <a:stretch/>
                  </pic:blipFill>
                  <pic:spPr bwMode="auto">
                    <a:xfrm>
                      <a:off x="0" y="0"/>
                      <a:ext cx="4489915" cy="204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9F5E" w14:textId="77777777" w:rsidR="00E51897" w:rsidRPr="00EA6572" w:rsidRDefault="00E51897" w:rsidP="00E51897">
      <w:pPr>
        <w:pStyle w:val="Paragraphedeliste"/>
        <w:rPr>
          <w:rStyle w:val="Rfrenceintense"/>
          <w:sz w:val="32"/>
          <w:szCs w:val="32"/>
        </w:rPr>
      </w:pPr>
    </w:p>
    <w:p w14:paraId="6CB3B994" w14:textId="77777777" w:rsidR="00E51897" w:rsidRDefault="00E51897" w:rsidP="00E51897">
      <w:pPr>
        <w:pStyle w:val="Paragraphedeliste"/>
        <w:numPr>
          <w:ilvl w:val="0"/>
          <w:numId w:val="2"/>
        </w:numPr>
        <w:rPr>
          <w:rStyle w:val="Rfrenceintense"/>
          <w:sz w:val="32"/>
          <w:szCs w:val="32"/>
        </w:rPr>
      </w:pPr>
      <w:r>
        <w:rPr>
          <w:rStyle w:val="Rfrenceintense"/>
          <w:sz w:val="32"/>
          <w:szCs w:val="32"/>
        </w:rPr>
        <w:t>Page admin pour saisir, modifier et supprimer les articles</w:t>
      </w:r>
    </w:p>
    <w:p w14:paraId="45E35A34" w14:textId="77777777" w:rsidR="00E51897" w:rsidRDefault="008C7934" w:rsidP="00E5189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Depuis l’adresse </w:t>
      </w:r>
      <w:hyperlink r:id="rId14" w:history="1">
        <w:r w:rsidRPr="00CF3A65">
          <w:rPr>
            <w:rStyle w:val="Lienhypertexte"/>
            <w:rFonts w:ascii="Segoe UI" w:hAnsi="Segoe UI" w:cs="Segoe UI"/>
            <w:sz w:val="24"/>
            <w:szCs w:val="24"/>
          </w:rPr>
          <w:t>https://www.vladimir-portfolio.com/login</w:t>
        </w:r>
      </w:hyperlink>
      <w:r>
        <w:rPr>
          <w:rFonts w:ascii="Segoe UI" w:hAnsi="Segoe UI" w:cs="Segoe UI"/>
          <w:sz w:val="24"/>
          <w:szCs w:val="24"/>
        </w:rPr>
        <w:t xml:space="preserve"> nous pouvons accéder à la page de login pour l’accès à la page d’administrateur</w:t>
      </w:r>
    </w:p>
    <w:p w14:paraId="3E08450C" w14:textId="77777777" w:rsidR="008C7934" w:rsidRDefault="008C7934" w:rsidP="00E51897">
      <w:pPr>
        <w:rPr>
          <w:rFonts w:ascii="Segoe UI" w:hAnsi="Segoe UI" w:cs="Segoe UI"/>
          <w:sz w:val="24"/>
          <w:szCs w:val="24"/>
        </w:rPr>
      </w:pPr>
      <w:r w:rsidRPr="008C793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80F406F" wp14:editId="5C27B86A">
            <wp:extent cx="5760720" cy="2970530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B420" w14:textId="77777777" w:rsidR="008C7934" w:rsidRDefault="00A83F55" w:rsidP="00E51897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La page d’admin contient les articles </w:t>
      </w:r>
      <w:r w:rsidR="00ED4AF3">
        <w:rPr>
          <w:rFonts w:ascii="Segoe UI" w:hAnsi="Segoe UI" w:cs="Segoe UI"/>
          <w:sz w:val="24"/>
          <w:szCs w:val="24"/>
        </w:rPr>
        <w:t>présents</w:t>
      </w:r>
      <w:r>
        <w:rPr>
          <w:rFonts w:ascii="Segoe UI" w:hAnsi="Segoe UI" w:cs="Segoe UI"/>
          <w:sz w:val="24"/>
          <w:szCs w:val="24"/>
        </w:rPr>
        <w:t xml:space="preserve"> dans ma base de données</w:t>
      </w:r>
      <w:r w:rsidR="00ED4AF3">
        <w:rPr>
          <w:rFonts w:ascii="Segoe UI" w:hAnsi="Segoe UI" w:cs="Segoe UI"/>
          <w:sz w:val="24"/>
          <w:szCs w:val="24"/>
        </w:rPr>
        <w:t xml:space="preserve"> ainsi que les boutons pour </w:t>
      </w:r>
      <w:r w:rsidR="00ED4AF3" w:rsidRPr="00ED4AF3">
        <w:rPr>
          <w:rFonts w:ascii="Segoe UI" w:hAnsi="Segoe UI" w:cs="Segoe UI"/>
          <w:b/>
          <w:bCs/>
          <w:sz w:val="24"/>
          <w:szCs w:val="24"/>
        </w:rPr>
        <w:t>ajouter</w:t>
      </w:r>
      <w:r w:rsidR="00ED4AF3">
        <w:rPr>
          <w:rFonts w:ascii="Segoe UI" w:hAnsi="Segoe UI" w:cs="Segoe UI"/>
          <w:sz w:val="24"/>
          <w:szCs w:val="24"/>
        </w:rPr>
        <w:t xml:space="preserve">, </w:t>
      </w:r>
      <w:r w:rsidR="00ED4AF3" w:rsidRPr="00ED4AF3">
        <w:rPr>
          <w:rFonts w:ascii="Segoe UI" w:hAnsi="Segoe UI" w:cs="Segoe UI"/>
          <w:b/>
          <w:bCs/>
          <w:sz w:val="24"/>
          <w:szCs w:val="24"/>
        </w:rPr>
        <w:t>éditer</w:t>
      </w:r>
      <w:r w:rsidR="00ED4AF3">
        <w:rPr>
          <w:rFonts w:ascii="Segoe UI" w:hAnsi="Segoe UI" w:cs="Segoe UI"/>
          <w:sz w:val="24"/>
          <w:szCs w:val="24"/>
        </w:rPr>
        <w:t xml:space="preserve"> et </w:t>
      </w:r>
      <w:r w:rsidR="00ED4AF3" w:rsidRPr="00ED4AF3">
        <w:rPr>
          <w:rFonts w:ascii="Segoe UI" w:hAnsi="Segoe UI" w:cs="Segoe UI"/>
          <w:b/>
          <w:bCs/>
          <w:sz w:val="24"/>
          <w:szCs w:val="24"/>
        </w:rPr>
        <w:t>supprimer</w:t>
      </w:r>
      <w:r w:rsidR="00ED4AF3">
        <w:rPr>
          <w:rFonts w:ascii="Segoe UI" w:hAnsi="Segoe UI" w:cs="Segoe UI"/>
          <w:sz w:val="24"/>
          <w:szCs w:val="24"/>
        </w:rPr>
        <w:t xml:space="preserve"> l’article</w:t>
      </w:r>
    </w:p>
    <w:p w14:paraId="66041680" w14:textId="77777777" w:rsidR="00ED4AF3" w:rsidRDefault="00ED4AF3" w:rsidP="00E51897">
      <w:pPr>
        <w:rPr>
          <w:rFonts w:ascii="Segoe UI" w:hAnsi="Segoe UI" w:cs="Segoe UI"/>
          <w:sz w:val="24"/>
          <w:szCs w:val="24"/>
        </w:rPr>
      </w:pPr>
      <w:r w:rsidRPr="00ED4AF3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7ADAAF65" wp14:editId="32879D52">
            <wp:extent cx="5760720" cy="2970530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566" w14:textId="77777777" w:rsidR="00ED4AF3" w:rsidRDefault="00ED4AF3" w:rsidP="00E51897">
      <w:pPr>
        <w:rPr>
          <w:rFonts w:ascii="Segoe UI" w:hAnsi="Segoe UI" w:cs="Segoe UI"/>
          <w:sz w:val="24"/>
          <w:szCs w:val="24"/>
        </w:rPr>
      </w:pPr>
    </w:p>
    <w:p w14:paraId="40A1CF48" w14:textId="77777777" w:rsidR="00ED4AF3" w:rsidRPr="00E51897" w:rsidRDefault="00ED4AF3" w:rsidP="00E51897">
      <w:pPr>
        <w:rPr>
          <w:rFonts w:ascii="Segoe UI" w:hAnsi="Segoe UI" w:cs="Segoe UI"/>
          <w:sz w:val="24"/>
          <w:szCs w:val="24"/>
        </w:rPr>
      </w:pPr>
    </w:p>
    <w:p w14:paraId="1A99E635" w14:textId="77777777" w:rsidR="00E51897" w:rsidRPr="00430029" w:rsidRDefault="00E51897" w:rsidP="00E51897">
      <w:pPr>
        <w:pStyle w:val="Paragraphedeliste"/>
        <w:rPr>
          <w:rStyle w:val="Rfrenceintense"/>
          <w:sz w:val="32"/>
          <w:szCs w:val="32"/>
        </w:rPr>
      </w:pPr>
    </w:p>
    <w:p w14:paraId="1D214C0F" w14:textId="77777777" w:rsidR="00E51897" w:rsidRPr="00E51897" w:rsidRDefault="00E51897" w:rsidP="00E51897">
      <w:pPr>
        <w:pStyle w:val="Paragraphedeliste"/>
        <w:numPr>
          <w:ilvl w:val="0"/>
          <w:numId w:val="2"/>
        </w:numPr>
        <w:rPr>
          <w:rStyle w:val="Rfrenceintense"/>
          <w:sz w:val="32"/>
          <w:szCs w:val="32"/>
        </w:rPr>
      </w:pPr>
      <w:r w:rsidRPr="00E51897">
        <w:rPr>
          <w:rStyle w:val="Rfrenceintense"/>
          <w:sz w:val="32"/>
          <w:szCs w:val="32"/>
        </w:rPr>
        <w:lastRenderedPageBreak/>
        <w:t xml:space="preserve">Formulaire de saisie, modification et suppression article </w:t>
      </w:r>
    </w:p>
    <w:p w14:paraId="216F95E5" w14:textId="6FE2C151" w:rsidR="00714568" w:rsidRDefault="00ED4AF3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Lorsque je clique sur le bouton </w:t>
      </w:r>
      <w:r w:rsidR="00222314" w:rsidRPr="00222314">
        <w:rPr>
          <w:rFonts w:ascii="Segoe UI" w:hAnsi="Segoe UI" w:cs="Segoe UI"/>
          <w:b/>
          <w:bCs/>
          <w:sz w:val="24"/>
          <w:szCs w:val="24"/>
        </w:rPr>
        <w:t>‘’Ajouter un nouvel article’’</w:t>
      </w:r>
      <w:r>
        <w:rPr>
          <w:rFonts w:ascii="Segoe UI" w:hAnsi="Segoe UI" w:cs="Segoe UI"/>
          <w:sz w:val="24"/>
          <w:szCs w:val="24"/>
        </w:rPr>
        <w:t xml:space="preserve"> l</w:t>
      </w:r>
      <w:r w:rsidR="006436D4">
        <w:rPr>
          <w:rFonts w:ascii="Segoe UI" w:hAnsi="Segoe UI" w:cs="Segoe UI"/>
          <w:sz w:val="24"/>
          <w:szCs w:val="24"/>
        </w:rPr>
        <w:t>e formulaire de saisie</w:t>
      </w:r>
      <w:r>
        <w:rPr>
          <w:rFonts w:ascii="Segoe UI" w:hAnsi="Segoe UI" w:cs="Segoe UI"/>
          <w:sz w:val="24"/>
          <w:szCs w:val="24"/>
        </w:rPr>
        <w:t xml:space="preserve"> s’ouvre</w:t>
      </w:r>
    </w:p>
    <w:p w14:paraId="50D63FBE" w14:textId="77777777" w:rsidR="00ED4AF3" w:rsidRDefault="006436D4">
      <w:pPr>
        <w:rPr>
          <w:rFonts w:ascii="Segoe UI" w:hAnsi="Segoe UI" w:cs="Segoe UI"/>
          <w:sz w:val="24"/>
          <w:szCs w:val="24"/>
        </w:rPr>
      </w:pPr>
      <w:r w:rsidRPr="006436D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17AB0E5C" wp14:editId="1852A269">
            <wp:extent cx="5760720" cy="295338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6D4">
        <w:rPr>
          <w:noProof/>
        </w:rPr>
        <w:t xml:space="preserve"> </w:t>
      </w:r>
      <w:r w:rsidRPr="006436D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352D5875" wp14:editId="27A750D4">
            <wp:extent cx="5760720" cy="11430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35CA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41145116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43779681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5DD5A0B6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67835BC1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3563DBB2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52F01AAC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603C1E9C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7D6F369C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2E8F0D1D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40F6D08D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57AB81D8" w14:textId="77777777" w:rsidR="006436D4" w:rsidRDefault="006436D4" w:rsidP="00ED4AF3">
      <w:pPr>
        <w:rPr>
          <w:rFonts w:ascii="Segoe UI" w:hAnsi="Segoe UI" w:cs="Segoe UI"/>
          <w:sz w:val="24"/>
          <w:szCs w:val="24"/>
        </w:rPr>
      </w:pPr>
    </w:p>
    <w:p w14:paraId="69A12664" w14:textId="65CB7596" w:rsidR="00ED4AF3" w:rsidRDefault="00ED4AF3" w:rsidP="00ED4AF3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Lorsque je clique sur le bouton </w:t>
      </w:r>
      <w:r w:rsidR="00222314" w:rsidRPr="00222314">
        <w:rPr>
          <w:rFonts w:ascii="Segoe UI" w:hAnsi="Segoe UI" w:cs="Segoe UI"/>
          <w:b/>
          <w:bCs/>
          <w:sz w:val="24"/>
          <w:szCs w:val="24"/>
        </w:rPr>
        <w:t>‘’Editer’’</w:t>
      </w:r>
      <w:r>
        <w:rPr>
          <w:rFonts w:ascii="Segoe UI" w:hAnsi="Segoe UI" w:cs="Segoe UI"/>
          <w:sz w:val="24"/>
          <w:szCs w:val="24"/>
        </w:rPr>
        <w:t xml:space="preserve"> </w:t>
      </w:r>
      <w:r w:rsidR="007417A1">
        <w:rPr>
          <w:rFonts w:ascii="Segoe UI" w:hAnsi="Segoe UI" w:cs="Segoe UI"/>
          <w:sz w:val="24"/>
          <w:szCs w:val="24"/>
        </w:rPr>
        <w:t>le formulaire</w:t>
      </w:r>
      <w:r>
        <w:rPr>
          <w:rFonts w:ascii="Segoe UI" w:hAnsi="Segoe UI" w:cs="Segoe UI"/>
          <w:sz w:val="24"/>
          <w:szCs w:val="24"/>
        </w:rPr>
        <w:t xml:space="preserve"> d</w:t>
      </w:r>
      <w:r w:rsidR="006436D4">
        <w:rPr>
          <w:rFonts w:ascii="Segoe UI" w:hAnsi="Segoe UI" w:cs="Segoe UI"/>
          <w:sz w:val="24"/>
          <w:szCs w:val="24"/>
        </w:rPr>
        <w:t>e modification</w:t>
      </w:r>
      <w:r>
        <w:rPr>
          <w:rFonts w:ascii="Segoe UI" w:hAnsi="Segoe UI" w:cs="Segoe UI"/>
          <w:sz w:val="24"/>
          <w:szCs w:val="24"/>
        </w:rPr>
        <w:t xml:space="preserve"> s’ouvre</w:t>
      </w:r>
    </w:p>
    <w:p w14:paraId="664AABE2" w14:textId="77777777" w:rsidR="006436D4" w:rsidRDefault="006436D4" w:rsidP="00ED4AF3">
      <w:pPr>
        <w:rPr>
          <w:noProof/>
        </w:rPr>
      </w:pPr>
      <w:r w:rsidRPr="006436D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8D4A410" wp14:editId="70A6EBDA">
            <wp:extent cx="5760720" cy="29610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6D4">
        <w:rPr>
          <w:noProof/>
        </w:rPr>
        <w:t xml:space="preserve"> </w:t>
      </w:r>
      <w:r w:rsidRPr="006436D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EB2F591" wp14:editId="4283A0C1">
            <wp:extent cx="5760720" cy="1464310"/>
            <wp:effectExtent l="0" t="0" r="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E9F9" w14:textId="77777777" w:rsidR="007417A1" w:rsidRDefault="007417A1" w:rsidP="00ED4AF3">
      <w:pPr>
        <w:rPr>
          <w:rFonts w:ascii="Segoe UI" w:hAnsi="Segoe UI" w:cs="Segoe UI"/>
          <w:sz w:val="24"/>
          <w:szCs w:val="24"/>
        </w:rPr>
      </w:pPr>
    </w:p>
    <w:p w14:paraId="730CCC5F" w14:textId="1E844897" w:rsidR="00ED4AF3" w:rsidRDefault="006436D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Enfin si je clique sur le bouton </w:t>
      </w:r>
      <w:r w:rsidR="00222314" w:rsidRPr="00222314">
        <w:rPr>
          <w:rFonts w:ascii="Segoe UI" w:hAnsi="Segoe UI" w:cs="Segoe UI"/>
          <w:b/>
          <w:bCs/>
          <w:sz w:val="24"/>
          <w:szCs w:val="24"/>
        </w:rPr>
        <w:t>‘’Supprimer’’</w:t>
      </w:r>
      <w:r w:rsidRPr="00222314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l’article sera supprimé</w:t>
      </w:r>
    </w:p>
    <w:p w14:paraId="4D094D53" w14:textId="77777777" w:rsidR="006436D4" w:rsidRPr="00E51897" w:rsidRDefault="006436D4">
      <w:pPr>
        <w:rPr>
          <w:rFonts w:ascii="Segoe UI" w:hAnsi="Segoe UI" w:cs="Segoe UI"/>
          <w:sz w:val="24"/>
          <w:szCs w:val="24"/>
        </w:rPr>
      </w:pPr>
      <w:r w:rsidRPr="006436D4"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4EBAE73A" wp14:editId="7345711C">
            <wp:extent cx="5760720" cy="26670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6D4" w:rsidRPr="00E51897" w:rsidSect="00AF018C">
      <w:headerReference w:type="default" r:id="rId22"/>
      <w:footerReference w:type="default" r:id="rId2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D660F" w14:textId="77777777" w:rsidR="00631D4C" w:rsidRDefault="00631D4C" w:rsidP="00AF018C">
      <w:pPr>
        <w:spacing w:after="0" w:line="240" w:lineRule="auto"/>
      </w:pPr>
      <w:r>
        <w:separator/>
      </w:r>
    </w:p>
  </w:endnote>
  <w:endnote w:type="continuationSeparator" w:id="0">
    <w:p w14:paraId="04C6DD97" w14:textId="77777777" w:rsidR="00631D4C" w:rsidRDefault="00631D4C" w:rsidP="00AF0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Sans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561DF" w14:textId="77777777" w:rsidR="00AF018C" w:rsidRDefault="00AF018C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19D8811B" w14:textId="77777777" w:rsidR="00AF018C" w:rsidRDefault="00AF018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EAC69" w14:textId="77777777" w:rsidR="00631D4C" w:rsidRDefault="00631D4C" w:rsidP="00AF018C">
      <w:pPr>
        <w:spacing w:after="0" w:line="240" w:lineRule="auto"/>
      </w:pPr>
      <w:r>
        <w:separator/>
      </w:r>
    </w:p>
  </w:footnote>
  <w:footnote w:type="continuationSeparator" w:id="0">
    <w:p w14:paraId="54100AB2" w14:textId="77777777" w:rsidR="00631D4C" w:rsidRDefault="00631D4C" w:rsidP="00AF01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165BC" w14:textId="77777777" w:rsidR="00AF018C" w:rsidRDefault="00000000">
    <w:pPr>
      <w:pStyle w:val="En-tte"/>
      <w:jc w:val="right"/>
      <w:rPr>
        <w:color w:val="4472C4" w:themeColor="accent1"/>
      </w:rPr>
    </w:pPr>
    <w:sdt>
      <w:sdtPr>
        <w:rPr>
          <w:color w:val="4472C4" w:themeColor="accent1"/>
        </w:rPr>
        <w:alias w:val="Titre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122CBA" w:rsidRPr="00122CBA">
          <w:rPr>
            <w:color w:val="4472C4" w:themeColor="accent1"/>
          </w:rPr>
          <w:t>Gestion de la veille technologique en CRUD</w:t>
        </w:r>
      </w:sdtContent>
    </w:sdt>
    <w:r w:rsidR="00AF018C"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eu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1F0CEE">
          <w:rPr>
            <w:color w:val="4472C4" w:themeColor="accent1"/>
          </w:rPr>
          <w:t>Vladimir Sacchetto</w:t>
        </w:r>
      </w:sdtContent>
    </w:sdt>
  </w:p>
  <w:p w14:paraId="10C8E080" w14:textId="77777777" w:rsidR="00AF018C" w:rsidRDefault="00AF018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14A35"/>
    <w:multiLevelType w:val="hybridMultilevel"/>
    <w:tmpl w:val="0A40B888"/>
    <w:lvl w:ilvl="0" w:tplc="9C9469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1A150D"/>
    <w:multiLevelType w:val="hybridMultilevel"/>
    <w:tmpl w:val="E6529130"/>
    <w:lvl w:ilvl="0" w:tplc="040C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312542">
    <w:abstractNumId w:val="1"/>
  </w:num>
  <w:num w:numId="2" w16cid:durableId="1723287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CEE"/>
    <w:rsid w:val="00056D4A"/>
    <w:rsid w:val="0009046F"/>
    <w:rsid w:val="00122CBA"/>
    <w:rsid w:val="001F0CEE"/>
    <w:rsid w:val="00222314"/>
    <w:rsid w:val="0036159B"/>
    <w:rsid w:val="006009E2"/>
    <w:rsid w:val="00631D4C"/>
    <w:rsid w:val="006436D4"/>
    <w:rsid w:val="00714568"/>
    <w:rsid w:val="007417A1"/>
    <w:rsid w:val="00803DA4"/>
    <w:rsid w:val="008C7934"/>
    <w:rsid w:val="009F1F54"/>
    <w:rsid w:val="00A83F55"/>
    <w:rsid w:val="00AD50D5"/>
    <w:rsid w:val="00AE096C"/>
    <w:rsid w:val="00AE736D"/>
    <w:rsid w:val="00AF018C"/>
    <w:rsid w:val="00CD7A42"/>
    <w:rsid w:val="00DB56BF"/>
    <w:rsid w:val="00E51897"/>
    <w:rsid w:val="00ED4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3CEF1B"/>
  <w15:chartTrackingRefBased/>
  <w15:docId w15:val="{37867A2E-8182-40E9-9A89-864104870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AF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F018C"/>
    <w:pPr>
      <w:ind w:left="720"/>
      <w:contextualSpacing/>
    </w:pPr>
  </w:style>
  <w:style w:type="character" w:styleId="Rfrenceintense">
    <w:name w:val="Intense Reference"/>
    <w:basedOn w:val="Policepardfaut"/>
    <w:uiPriority w:val="32"/>
    <w:qFormat/>
    <w:rsid w:val="00AF018C"/>
    <w:rPr>
      <w:b/>
      <w:bCs/>
      <w:smallCaps/>
      <w:color w:val="4472C4" w:themeColor="accent1"/>
      <w:spacing w:val="5"/>
    </w:rPr>
  </w:style>
  <w:style w:type="paragraph" w:styleId="En-tte">
    <w:name w:val="header"/>
    <w:basedOn w:val="Normal"/>
    <w:link w:val="En-tteCar"/>
    <w:uiPriority w:val="99"/>
    <w:unhideWhenUsed/>
    <w:rsid w:val="00AF01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F018C"/>
  </w:style>
  <w:style w:type="paragraph" w:styleId="Pieddepage">
    <w:name w:val="footer"/>
    <w:basedOn w:val="Normal"/>
    <w:link w:val="PieddepageCar"/>
    <w:uiPriority w:val="99"/>
    <w:unhideWhenUsed/>
    <w:rsid w:val="00AF01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F018C"/>
  </w:style>
  <w:style w:type="character" w:styleId="Lienhypertexte">
    <w:name w:val="Hyperlink"/>
    <w:basedOn w:val="Policepardfaut"/>
    <w:uiPriority w:val="99"/>
    <w:unhideWhenUsed/>
    <w:rsid w:val="00E5189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51897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E518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vladimir-portfolio.com/veille-technologique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www.vladimir-portfolio.com" TargetMode="External"/><Relationship Id="rId14" Type="http://schemas.openxmlformats.org/officeDocument/2006/relationships/hyperlink" Target="https://www.vladimir-portfolio.com/login" TargetMode="External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ours%20de%20la%20CCI\SLAM\AP2\Documentation\CCI%20Mod&#232;le%20documentation.dot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CCI Modèle documentation.dotm</Template>
  <TotalTime>41</TotalTime>
  <Pages>1</Pages>
  <Words>236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Gestion de la veille technologique en CRUD</dc:title>
  <dc:subject/>
  <dc:creator>Vladimir Sacchetto</dc:creator>
  <cp:keywords/>
  <dc:description/>
  <cp:lastModifiedBy>Vladimir Sacchetto</cp:lastModifiedBy>
  <cp:revision>10</cp:revision>
  <cp:lastPrinted>2022-07-07T07:13:00Z</cp:lastPrinted>
  <dcterms:created xsi:type="dcterms:W3CDTF">2022-07-06T19:08:00Z</dcterms:created>
  <dcterms:modified xsi:type="dcterms:W3CDTF">2022-07-07T07:13:00Z</dcterms:modified>
</cp:coreProperties>
</file>